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3C61" w14:textId="2C306303" w:rsidR="00D15543" w:rsidRPr="00F846F0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6F0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F846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846F0">
        <w:rPr>
          <w:rFonts w:ascii="Times New Roman" w:hAnsi="Times New Roman" w:cs="Times New Roman"/>
          <w:b/>
          <w:sz w:val="24"/>
          <w:szCs w:val="24"/>
        </w:rPr>
        <w:t>ПРОМЫВКИ</w:t>
      </w:r>
      <w:r w:rsidR="00680452">
        <w:rPr>
          <w:rFonts w:ascii="Times New Roman" w:hAnsi="Times New Roman" w:cs="Times New Roman"/>
          <w:b/>
          <w:sz w:val="24"/>
          <w:szCs w:val="24"/>
        </w:rPr>
        <w:t xml:space="preserve"> № 3</w:t>
      </w:r>
    </w:p>
    <w:p w14:paraId="06650CCC" w14:textId="6DA89A2A" w:rsidR="00846A55" w:rsidRPr="00F846F0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F35F7" w14:textId="386F5B19" w:rsidR="00846A55" w:rsidRPr="00F846F0" w:rsidRDefault="0084548C" w:rsidP="00846A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  <w:t>«__</w:t>
      </w:r>
      <w:r w:rsidR="00042F0A" w:rsidRPr="00F846F0">
        <w:rPr>
          <w:rFonts w:ascii="Times New Roman" w:hAnsi="Times New Roman" w:cs="Times New Roman"/>
          <w:sz w:val="24"/>
          <w:szCs w:val="24"/>
        </w:rPr>
        <w:t>»</w:t>
      </w:r>
      <w:r w:rsidR="00846A55" w:rsidRPr="00F846F0">
        <w:rPr>
          <w:rFonts w:ascii="Times New Roman" w:hAnsi="Times New Roman" w:cs="Times New Roman"/>
          <w:sz w:val="24"/>
          <w:szCs w:val="24"/>
        </w:rPr>
        <w:t xml:space="preserve"> </w:t>
      </w:r>
      <w:r w:rsidRPr="00F846F0">
        <w:rPr>
          <w:rFonts w:ascii="Times New Roman" w:hAnsi="Times New Roman" w:cs="Times New Roman"/>
          <w:sz w:val="24"/>
          <w:szCs w:val="24"/>
        </w:rPr>
        <w:t>____________</w:t>
      </w:r>
      <w:r w:rsidR="00846A55" w:rsidRPr="00F846F0">
        <w:rPr>
          <w:rFonts w:ascii="Times New Roman" w:hAnsi="Times New Roman" w:cs="Times New Roman"/>
          <w:sz w:val="24"/>
          <w:szCs w:val="24"/>
        </w:rPr>
        <w:t xml:space="preserve"> 2025 г.</w:t>
      </w:r>
    </w:p>
    <w:p w14:paraId="37EEB3BE" w14:textId="2E6C28D3" w:rsidR="00846A55" w:rsidRPr="00F846F0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CEF315A" w14:textId="63167B4D" w:rsidR="00846A55" w:rsidRPr="00F846F0" w:rsidRDefault="00846A55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 xml:space="preserve">Мы, нижеподписавшиеся, представитель </w:t>
      </w:r>
      <w:r w:rsidR="00D15543" w:rsidRPr="00F846F0">
        <w:rPr>
          <w:rFonts w:ascii="Times New Roman" w:hAnsi="Times New Roman" w:cs="Times New Roman"/>
          <w:sz w:val="24"/>
          <w:szCs w:val="24"/>
        </w:rPr>
        <w:t>Потребител</w:t>
      </w:r>
      <w:r w:rsidR="0084548C" w:rsidRPr="00F846F0">
        <w:rPr>
          <w:rFonts w:ascii="Times New Roman" w:hAnsi="Times New Roman" w:cs="Times New Roman"/>
          <w:sz w:val="24"/>
          <w:szCs w:val="24"/>
        </w:rPr>
        <w:t>я_____________________________ _______________________________________________________________________________</w:t>
      </w:r>
      <w:r w:rsidRPr="00F846F0">
        <w:rPr>
          <w:rFonts w:ascii="Times New Roman" w:hAnsi="Times New Roman" w:cs="Times New Roman"/>
          <w:sz w:val="24"/>
          <w:szCs w:val="24"/>
        </w:rPr>
        <w:t>,</w:t>
      </w:r>
    </w:p>
    <w:p w14:paraId="25067AF0" w14:textId="200344B3" w:rsidR="00D15543" w:rsidRPr="00F846F0" w:rsidRDefault="00846A55" w:rsidP="002E33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Представитель ЕТО</w:t>
      </w:r>
      <w:r w:rsidR="003C7F37">
        <w:rPr>
          <w:rFonts w:ascii="Times New Roman" w:hAnsi="Times New Roman" w:cs="Times New Roman"/>
          <w:sz w:val="24"/>
          <w:szCs w:val="24"/>
        </w:rPr>
        <w:softHyphen/>
      </w:r>
      <w:r w:rsidR="003C7F37">
        <w:rPr>
          <w:rFonts w:ascii="Times New Roman" w:hAnsi="Times New Roman" w:cs="Times New Roman"/>
          <w:sz w:val="24"/>
          <w:szCs w:val="24"/>
        </w:rPr>
        <w:softHyphen/>
      </w:r>
      <w:r w:rsidR="003C7F37">
        <w:rPr>
          <w:rFonts w:ascii="Times New Roman" w:hAnsi="Times New Roman" w:cs="Times New Roman"/>
          <w:sz w:val="24"/>
          <w:szCs w:val="24"/>
        </w:rPr>
        <w:softHyphen/>
      </w:r>
      <w:r w:rsidR="003C7F37">
        <w:rPr>
          <w:rFonts w:ascii="Times New Roman" w:hAnsi="Times New Roman" w:cs="Times New Roman"/>
          <w:sz w:val="24"/>
          <w:szCs w:val="24"/>
        </w:rPr>
        <w:softHyphen/>
      </w:r>
      <w:r w:rsidR="0084548C" w:rsidRPr="00F846F0">
        <w:rPr>
          <w:rFonts w:ascii="Times New Roman" w:hAnsi="Times New Roman" w:cs="Times New Roman"/>
          <w:sz w:val="24"/>
          <w:szCs w:val="24"/>
        </w:rPr>
        <w:t>__________</w:t>
      </w:r>
      <w:r w:rsidR="003C7F37">
        <w:rPr>
          <w:rFonts w:ascii="Times New Roman" w:hAnsi="Times New Roman" w:cs="Times New Roman"/>
          <w:sz w:val="24"/>
          <w:szCs w:val="24"/>
        </w:rPr>
        <w:softHyphen/>
      </w:r>
      <w:r w:rsidR="003C7F37">
        <w:rPr>
          <w:rFonts w:ascii="Times New Roman" w:hAnsi="Times New Roman" w:cs="Times New Roman"/>
          <w:sz w:val="24"/>
          <w:szCs w:val="24"/>
        </w:rPr>
        <w:softHyphen/>
        <w:t>____</w:t>
      </w:r>
      <w:r w:rsidR="0084548C" w:rsidRPr="00F846F0">
        <w:rPr>
          <w:rFonts w:ascii="Times New Roman" w:hAnsi="Times New Roman" w:cs="Times New Roman"/>
          <w:sz w:val="24"/>
          <w:szCs w:val="24"/>
        </w:rPr>
        <w:t>__________________________</w:t>
      </w:r>
      <w:r w:rsidR="002E33E8" w:rsidRPr="00F846F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39298CB" w14:textId="05B1BF2E" w:rsidR="0084548C" w:rsidRPr="00F846F0" w:rsidRDefault="0084548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0E10271D" w14:textId="5F9AEE87" w:rsidR="0084548C" w:rsidRPr="00F846F0" w:rsidRDefault="00846A55" w:rsidP="002E33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 xml:space="preserve">Представитель ТСО </w:t>
      </w:r>
      <w:r w:rsidR="003C7F37">
        <w:rPr>
          <w:rFonts w:ascii="Times New Roman" w:hAnsi="Times New Roman" w:cs="Times New Roman"/>
          <w:sz w:val="24"/>
          <w:szCs w:val="24"/>
        </w:rPr>
        <w:t>___</w:t>
      </w:r>
      <w:r w:rsidR="0084548C" w:rsidRPr="00F846F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E33E8" w:rsidRPr="00F846F0">
        <w:rPr>
          <w:rFonts w:ascii="Times New Roman" w:hAnsi="Times New Roman" w:cs="Times New Roman"/>
          <w:sz w:val="24"/>
          <w:szCs w:val="24"/>
        </w:rPr>
        <w:t>______________________</w:t>
      </w:r>
      <w:r w:rsidR="0084548C" w:rsidRPr="00F846F0">
        <w:rPr>
          <w:rFonts w:ascii="Times New Roman" w:hAnsi="Times New Roman" w:cs="Times New Roman"/>
          <w:sz w:val="24"/>
          <w:szCs w:val="24"/>
        </w:rPr>
        <w:t>_</w:t>
      </w:r>
    </w:p>
    <w:p w14:paraId="23BBFA4D" w14:textId="1CB93F68" w:rsidR="00846A55" w:rsidRPr="00F846F0" w:rsidRDefault="0084548C" w:rsidP="008454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373DCEBA" w14:textId="77777777" w:rsidR="002E33E8" w:rsidRPr="00F846F0" w:rsidRDefault="00846A55" w:rsidP="002E33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</w:t>
      </w:r>
      <w:r w:rsidR="003F1E3E" w:rsidRPr="00F846F0">
        <w:rPr>
          <w:rFonts w:ascii="Times New Roman" w:hAnsi="Times New Roman" w:cs="Times New Roman"/>
          <w:sz w:val="24"/>
          <w:szCs w:val="24"/>
        </w:rPr>
        <w:t>объекте</w:t>
      </w:r>
      <w:r w:rsidRPr="00F846F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2E33E8" w:rsidRPr="00F846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61513" w14:textId="3BC8E505" w:rsidR="00846A55" w:rsidRPr="00F846F0" w:rsidRDefault="003C7F37" w:rsidP="002E33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4548C" w:rsidRPr="00F846F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6E2DC49B" w14:textId="77777777" w:rsidR="002E33E8" w:rsidRPr="00F846F0" w:rsidRDefault="002E33E8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B71AFC8" w14:textId="17BAA3E2" w:rsidR="00164C60" w:rsidRPr="00F846F0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1. Система горячего водоснабжения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5"/>
        <w:gridCol w:w="9064"/>
      </w:tblGrid>
      <w:tr w:rsidR="005C474E" w:rsidRPr="00F846F0" w14:paraId="1242A99B" w14:textId="77777777" w:rsidTr="005C474E">
        <w:tc>
          <w:tcPr>
            <w:tcW w:w="534" w:type="dxa"/>
          </w:tcPr>
          <w:p w14:paraId="22DB9B47" w14:textId="77777777" w:rsidR="005C474E" w:rsidRPr="00F846F0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5DE0C06B" w14:textId="0BB2A6CA" w:rsidR="005C474E" w:rsidRPr="00F846F0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Инженерные сети ГВС отсутствуют</w:t>
            </w:r>
          </w:p>
        </w:tc>
      </w:tr>
      <w:tr w:rsidR="005C474E" w:rsidRPr="00F846F0" w14:paraId="14076BD0" w14:textId="77777777" w:rsidTr="005C474E">
        <w:tc>
          <w:tcPr>
            <w:tcW w:w="534" w:type="dxa"/>
          </w:tcPr>
          <w:p w14:paraId="227165E5" w14:textId="77777777" w:rsidR="005C474E" w:rsidRPr="00F846F0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35EB9B6" w14:textId="11DA8E78" w:rsidR="005C474E" w:rsidRPr="00F846F0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Промывка не проведена</w:t>
            </w:r>
          </w:p>
        </w:tc>
      </w:tr>
      <w:tr w:rsidR="005C474E" w:rsidRPr="00F846F0" w14:paraId="648BDA61" w14:textId="77777777" w:rsidTr="005C474E">
        <w:tc>
          <w:tcPr>
            <w:tcW w:w="534" w:type="dxa"/>
          </w:tcPr>
          <w:p w14:paraId="7BBFC53A" w14:textId="77777777" w:rsidR="005C474E" w:rsidRPr="00F846F0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06FE4AE5" w14:textId="09C23148" w:rsidR="005C474E" w:rsidRPr="00F846F0" w:rsidRDefault="005C474E" w:rsidP="008454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гидропневматическая промывка и очистка оборудования и коммуникаций, в результате визуального осмотра пробы из нижнего пробоотборника системы обнаружена мутность воды и механические примеси. Результаты промывки признаны </w:t>
            </w:r>
            <w:r w:rsidRPr="00F84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неудовлетворительными</w:t>
            </w:r>
          </w:p>
        </w:tc>
      </w:tr>
      <w:tr w:rsidR="005C474E" w:rsidRPr="00F846F0" w14:paraId="1F2BF3B0" w14:textId="77777777" w:rsidTr="005C474E">
        <w:tc>
          <w:tcPr>
            <w:tcW w:w="534" w:type="dxa"/>
          </w:tcPr>
          <w:p w14:paraId="64459500" w14:textId="6AA06EAA" w:rsidR="005C474E" w:rsidRPr="00F846F0" w:rsidRDefault="005C474E" w:rsidP="00042F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52" w:type="dxa"/>
          </w:tcPr>
          <w:p w14:paraId="5C721211" w14:textId="163CFCDC" w:rsidR="005C474E" w:rsidRPr="00F846F0" w:rsidRDefault="002E33E8" w:rsidP="008454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Проведена гидропневматическая</w:t>
            </w:r>
            <w:r w:rsidR="005C474E" w:rsidRPr="00F846F0">
              <w:rPr>
                <w:rFonts w:ascii="Times New Roman" w:hAnsi="Times New Roman" w:cs="Times New Roman"/>
                <w:sz w:val="24"/>
                <w:szCs w:val="24"/>
              </w:rPr>
              <w:t xml:space="preserve"> промывка и очистка оборудования и коммуникаций, промывка произведена до полного осветления воды в теплопотребляющих установках здания, что подтверждено нами в результате визуального осмотра пробы из нижнего пробоотборника системы. Результаты промывки признаны </w:t>
            </w:r>
            <w:r w:rsidR="005C474E" w:rsidRPr="00F84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удовлетворительными</w:t>
            </w:r>
          </w:p>
        </w:tc>
      </w:tr>
    </w:tbl>
    <w:p w14:paraId="5BB3B1D8" w14:textId="77777777" w:rsidR="002E33E8" w:rsidRPr="00F846F0" w:rsidRDefault="002E33E8" w:rsidP="003D49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B05DBB8" w14:textId="4DD508F0" w:rsidR="003D49FE" w:rsidRPr="00F846F0" w:rsidRDefault="003D49FE" w:rsidP="003D49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2. Система отопления</w:t>
      </w:r>
      <w:r w:rsidR="00F846F0" w:rsidRPr="00F846F0">
        <w:rPr>
          <w:rFonts w:ascii="Times New Roman" w:hAnsi="Times New Roman" w:cs="Times New Roman"/>
          <w:sz w:val="24"/>
          <w:szCs w:val="24"/>
        </w:rPr>
        <w:t xml:space="preserve"> и вентиляции</w:t>
      </w:r>
      <w:r w:rsidRPr="00F846F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5"/>
        <w:gridCol w:w="9064"/>
      </w:tblGrid>
      <w:tr w:rsidR="00042F0A" w:rsidRPr="00F846F0" w14:paraId="1C2FD5B6" w14:textId="77777777" w:rsidTr="00BB2CD6">
        <w:tc>
          <w:tcPr>
            <w:tcW w:w="534" w:type="dxa"/>
          </w:tcPr>
          <w:p w14:paraId="5E070744" w14:textId="77777777" w:rsidR="00042F0A" w:rsidRPr="00F846F0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4EAE9FA8" w14:textId="3E8348CE" w:rsidR="00042F0A" w:rsidRPr="00F846F0" w:rsidRDefault="00042F0A" w:rsidP="00042F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Инженерные сети отопления отсутствуют</w:t>
            </w:r>
          </w:p>
        </w:tc>
      </w:tr>
      <w:tr w:rsidR="00042F0A" w:rsidRPr="00F846F0" w14:paraId="18B8E512" w14:textId="77777777" w:rsidTr="00BB2CD6">
        <w:tc>
          <w:tcPr>
            <w:tcW w:w="534" w:type="dxa"/>
          </w:tcPr>
          <w:p w14:paraId="72266D3F" w14:textId="77777777" w:rsidR="00042F0A" w:rsidRPr="00F846F0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473A0AB0" w14:textId="77777777" w:rsidR="00042F0A" w:rsidRPr="00F846F0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Промывка не проведена</w:t>
            </w:r>
          </w:p>
        </w:tc>
      </w:tr>
      <w:tr w:rsidR="00042F0A" w:rsidRPr="00F846F0" w14:paraId="4F78D7A1" w14:textId="77777777" w:rsidTr="00BB2CD6">
        <w:tc>
          <w:tcPr>
            <w:tcW w:w="534" w:type="dxa"/>
          </w:tcPr>
          <w:p w14:paraId="0838A2EF" w14:textId="47260735" w:rsidR="00042F0A" w:rsidRPr="00F846F0" w:rsidRDefault="00042F0A" w:rsidP="00042F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FCF518F" w14:textId="3522E626" w:rsidR="00042F0A" w:rsidRPr="00F846F0" w:rsidRDefault="00042F0A" w:rsidP="008454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гидропневматическая промывка и очистка оборудования и коммуникаций, в результате визуального осмотра пробы из нижнего пробоотборника системы обнаружена мутность воды и механические примеси. Результаты промывки признаны </w:t>
            </w:r>
            <w:r w:rsidRPr="00F84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неудовлетворительными</w:t>
            </w:r>
          </w:p>
        </w:tc>
      </w:tr>
      <w:tr w:rsidR="00042F0A" w:rsidRPr="00F846F0" w14:paraId="28E241D5" w14:textId="77777777" w:rsidTr="00BB2CD6">
        <w:tc>
          <w:tcPr>
            <w:tcW w:w="534" w:type="dxa"/>
          </w:tcPr>
          <w:p w14:paraId="69F51EEA" w14:textId="5984A0EF" w:rsidR="00042F0A" w:rsidRPr="00F846F0" w:rsidRDefault="00042F0A" w:rsidP="00042F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BAFF8A1" w14:textId="0D0AF47D" w:rsidR="00042F0A" w:rsidRPr="00F846F0" w:rsidRDefault="00042F0A" w:rsidP="008454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Проведена гидропневматическая промывка и очистка оборудования и коммуникаций, промывка произведена</w:t>
            </w:r>
            <w:r w:rsidR="00F846F0" w:rsidRPr="00F846F0">
              <w:rPr>
                <w:rFonts w:ascii="Times New Roman" w:hAnsi="Times New Roman" w:cs="Times New Roman"/>
                <w:sz w:val="24"/>
                <w:szCs w:val="24"/>
              </w:rPr>
              <w:t>, согласно согласованной программе от «__</w:t>
            </w:r>
            <w:proofErr w:type="gramStart"/>
            <w:r w:rsidR="00F846F0" w:rsidRPr="00F846F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846F0">
              <w:rPr>
                <w:rFonts w:ascii="Times New Roman" w:hAnsi="Times New Roman" w:cs="Times New Roman"/>
                <w:sz w:val="24"/>
                <w:szCs w:val="24"/>
              </w:rPr>
              <w:t>»_</w:t>
            </w:r>
            <w:proofErr w:type="gramEnd"/>
            <w:r w:rsidR="00F846F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F846F0" w:rsidRPr="00F846F0">
              <w:rPr>
                <w:rFonts w:ascii="Times New Roman" w:hAnsi="Times New Roman" w:cs="Times New Roman"/>
                <w:sz w:val="24"/>
                <w:szCs w:val="24"/>
              </w:rPr>
              <w:t xml:space="preserve"> 2025 г.,</w:t>
            </w: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 xml:space="preserve"> до полного осветления воды в теплопотребляющих установках здания, что подтверждено нами в результате визуального осмотра пробы из нижнего пробоотборника системы. Результаты промывки признаны </w:t>
            </w:r>
            <w:r w:rsidRPr="00F84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удовлетворительными</w:t>
            </w:r>
          </w:p>
        </w:tc>
      </w:tr>
    </w:tbl>
    <w:p w14:paraId="26D1B17F" w14:textId="77777777" w:rsidR="002E33E8" w:rsidRPr="00F846F0" w:rsidRDefault="002E33E8" w:rsidP="00164C60">
      <w:pPr>
        <w:jc w:val="both"/>
        <w:rPr>
          <w:b/>
          <w:sz w:val="24"/>
          <w:szCs w:val="24"/>
          <w:lang w:eastAsia="ru-RU"/>
        </w:rPr>
      </w:pPr>
    </w:p>
    <w:p w14:paraId="32A3E5FB" w14:textId="79755F30" w:rsidR="00164C60" w:rsidRPr="00F846F0" w:rsidRDefault="00164C60" w:rsidP="00164C60">
      <w:pPr>
        <w:jc w:val="both"/>
        <w:rPr>
          <w:b/>
          <w:sz w:val="24"/>
          <w:szCs w:val="24"/>
          <w:lang w:eastAsia="ru-RU"/>
        </w:rPr>
      </w:pPr>
      <w:r w:rsidRPr="00F846F0">
        <w:rPr>
          <w:b/>
          <w:sz w:val="24"/>
          <w:szCs w:val="24"/>
          <w:lang w:eastAsia="ru-RU"/>
        </w:rPr>
        <w:t>ЗАКЛЮЧЕНИЕ</w:t>
      </w:r>
      <w:r w:rsidR="002D0D72" w:rsidRPr="00F846F0">
        <w:rPr>
          <w:b/>
          <w:sz w:val="24"/>
          <w:szCs w:val="24"/>
          <w:lang w:eastAsia="ru-RU"/>
        </w:rPr>
        <w:t>:</w:t>
      </w:r>
    </w:p>
    <w:p w14:paraId="0EC53196" w14:textId="77777777" w:rsidR="00042F0A" w:rsidRPr="00F846F0" w:rsidRDefault="00164C60" w:rsidP="00164C60">
      <w:pPr>
        <w:jc w:val="both"/>
        <w:rPr>
          <w:sz w:val="24"/>
          <w:szCs w:val="24"/>
        </w:rPr>
      </w:pPr>
      <w:r w:rsidRPr="00F846F0">
        <w:rPr>
          <w:sz w:val="24"/>
          <w:szCs w:val="24"/>
        </w:rPr>
        <w:t>На основании вышеизложенного считать результаты промывки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9063"/>
      </w:tblGrid>
      <w:tr w:rsidR="00042F0A" w:rsidRPr="00F846F0" w14:paraId="6EDD6571" w14:textId="77777777" w:rsidTr="00BB2CD6">
        <w:tc>
          <w:tcPr>
            <w:tcW w:w="534" w:type="dxa"/>
          </w:tcPr>
          <w:p w14:paraId="6FB79707" w14:textId="28DF539B" w:rsidR="00042F0A" w:rsidRPr="00F846F0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129E259" w14:textId="3517590B" w:rsidR="00042F0A" w:rsidRPr="00F846F0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соответствующими</w:t>
            </w:r>
          </w:p>
        </w:tc>
      </w:tr>
      <w:tr w:rsidR="00042F0A" w:rsidRPr="00F846F0" w14:paraId="33816207" w14:textId="77777777" w:rsidTr="00BB2CD6">
        <w:tc>
          <w:tcPr>
            <w:tcW w:w="534" w:type="dxa"/>
          </w:tcPr>
          <w:p w14:paraId="3E899CA8" w14:textId="77777777" w:rsidR="00042F0A" w:rsidRPr="00F846F0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404BB591" w14:textId="5A29BB64" w:rsidR="00042F0A" w:rsidRPr="00F846F0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не соответствующими</w:t>
            </w:r>
          </w:p>
        </w:tc>
      </w:tr>
    </w:tbl>
    <w:p w14:paraId="54BA8DDF" w14:textId="0E06D4AE" w:rsidR="00164C60" w:rsidRPr="00F846F0" w:rsidRDefault="00164C60" w:rsidP="00164C60">
      <w:pPr>
        <w:jc w:val="both"/>
        <w:rPr>
          <w:sz w:val="24"/>
          <w:szCs w:val="24"/>
        </w:rPr>
      </w:pPr>
      <w:r w:rsidRPr="00F846F0">
        <w:rPr>
          <w:sz w:val="24"/>
          <w:szCs w:val="24"/>
        </w:rPr>
        <w:t xml:space="preserve"> существующим требованиям установленных правил содержания теплопотребляющих установок.</w:t>
      </w:r>
    </w:p>
    <w:p w14:paraId="07C3FD06" w14:textId="3A7AB54F" w:rsidR="003D49FE" w:rsidRPr="00F846F0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C9AD790" w14:textId="77777777" w:rsidR="00220686" w:rsidRPr="00F846F0" w:rsidRDefault="00220686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154E3B74" w14:textId="03245C08" w:rsidR="00220686" w:rsidRPr="00F846F0" w:rsidRDefault="00220686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6FDA7429" w14:textId="77777777" w:rsidR="00220686" w:rsidRPr="00F846F0" w:rsidRDefault="00220686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609B898" w14:textId="77777777" w:rsidR="002E33E8" w:rsidRPr="00F846F0" w:rsidRDefault="00220686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Предст</w:t>
      </w:r>
      <w:r w:rsidR="002E33E8" w:rsidRPr="00F846F0">
        <w:rPr>
          <w:rFonts w:ascii="Times New Roman" w:hAnsi="Times New Roman" w:cs="Times New Roman"/>
          <w:sz w:val="24"/>
          <w:szCs w:val="24"/>
        </w:rPr>
        <w:t>а</w:t>
      </w:r>
      <w:r w:rsidRPr="00F846F0">
        <w:rPr>
          <w:rFonts w:ascii="Times New Roman" w:hAnsi="Times New Roman" w:cs="Times New Roman"/>
          <w:sz w:val="24"/>
          <w:szCs w:val="24"/>
        </w:rPr>
        <w:t>витель ЕТО</w:t>
      </w:r>
    </w:p>
    <w:p w14:paraId="0E2C7CA4" w14:textId="77777777" w:rsidR="003C7F37" w:rsidRDefault="003C7F37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9613148" w14:textId="2506BA79" w:rsidR="002E33E8" w:rsidRPr="00F846F0" w:rsidRDefault="002E33E8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5B66387D" w14:textId="7B91F8A3" w:rsidR="002E33E8" w:rsidRPr="00F846F0" w:rsidRDefault="002E33E8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9FC6E44" w14:textId="48627654" w:rsidR="002E33E8" w:rsidRPr="00F846F0" w:rsidRDefault="002E33E8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7DB6C515" w14:textId="77777777" w:rsidR="003C7F37" w:rsidRDefault="003C7F37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024B315" w14:textId="5BB65A65" w:rsidR="002E33E8" w:rsidRPr="00F846F0" w:rsidRDefault="002E33E8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46F0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sectPr w:rsidR="002E33E8" w:rsidRPr="00F846F0" w:rsidSect="00F846F0">
      <w:type w:val="continuous"/>
      <w:pgSz w:w="11910" w:h="16840"/>
      <w:pgMar w:top="426" w:right="711" w:bottom="284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2F0A"/>
    <w:rsid w:val="00164C60"/>
    <w:rsid w:val="001C4B58"/>
    <w:rsid w:val="00220686"/>
    <w:rsid w:val="002D0D72"/>
    <w:rsid w:val="002E33E8"/>
    <w:rsid w:val="003238F6"/>
    <w:rsid w:val="00384D93"/>
    <w:rsid w:val="003C7F37"/>
    <w:rsid w:val="003D49FE"/>
    <w:rsid w:val="003F1E3E"/>
    <w:rsid w:val="004635B7"/>
    <w:rsid w:val="0058079C"/>
    <w:rsid w:val="005C474E"/>
    <w:rsid w:val="00680452"/>
    <w:rsid w:val="006D2DD3"/>
    <w:rsid w:val="0084548C"/>
    <w:rsid w:val="00846A55"/>
    <w:rsid w:val="008B57E8"/>
    <w:rsid w:val="009E5F79"/>
    <w:rsid w:val="00A211E6"/>
    <w:rsid w:val="00A3777B"/>
    <w:rsid w:val="00C15A37"/>
    <w:rsid w:val="00D15543"/>
    <w:rsid w:val="00E519B5"/>
    <w:rsid w:val="00F00631"/>
    <w:rsid w:val="00F846F0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7</cp:revision>
  <dcterms:created xsi:type="dcterms:W3CDTF">2025-02-04T13:00:00Z</dcterms:created>
  <dcterms:modified xsi:type="dcterms:W3CDTF">2025-03-11T05:29:00Z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