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697A20CB" w:rsidR="00D15543" w:rsidRPr="009D3AC5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AC5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3B16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9</w:t>
      </w:r>
      <w:r w:rsidR="00846A55" w:rsidRPr="009D3A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71EA" w:rsidRPr="009D3AC5">
        <w:rPr>
          <w:rFonts w:ascii="Times New Roman" w:hAnsi="Times New Roman" w:cs="Times New Roman"/>
          <w:b/>
          <w:sz w:val="24"/>
          <w:szCs w:val="24"/>
        </w:rPr>
        <w:t>О ПРОВЕДЕНИИ НАЛАДКИ</w:t>
      </w:r>
    </w:p>
    <w:p w14:paraId="06650CCC" w14:textId="6DA89A2A" w:rsidR="00846A55" w:rsidRPr="009D3AC5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A7020" w14:textId="4C37A244" w:rsidR="00EB0056" w:rsidRPr="009D3AC5" w:rsidRDefault="00EB0056" w:rsidP="00EB00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</w:r>
      <w:r w:rsidRPr="009D3AC5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7DDC420E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5DF0967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87860B3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1D229A48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3857B2C" w14:textId="08A6B6EE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2D3179B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4DC7A94C" w14:textId="77777777" w:rsidR="00D06B4B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D6D38FD" w14:textId="295C71E2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2302EC7" w14:textId="77777777" w:rsidR="00EB0056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D7F8593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603426DA" w14:textId="692901EC" w:rsidR="00EB0056" w:rsidRPr="009D3AC5" w:rsidRDefault="00D06B4B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4D63FAB" w:rsidR="00846A55" w:rsidRPr="009D3AC5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9F8828" w14:textId="77777777" w:rsidR="00175960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>согласно требованиям Р НОСТРОЙ 2.15.4-2011, методом температурного перепада проведена наладка режимов потребления тепловой энергии и теплоносителя (в том числе тепловых и гидравлических режимов)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9036"/>
      </w:tblGrid>
      <w:tr w:rsidR="00175960" w:rsidRPr="009D3AC5" w14:paraId="0079C059" w14:textId="77777777" w:rsidTr="00BB2CD6">
        <w:tc>
          <w:tcPr>
            <w:tcW w:w="534" w:type="dxa"/>
          </w:tcPr>
          <w:p w14:paraId="53372D43" w14:textId="5A3D07FD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06D04F2A" w14:textId="783470BF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теплового пункта, внутридомовых сетей и теплопотребляющих установок</w:t>
            </w:r>
          </w:p>
        </w:tc>
      </w:tr>
      <w:tr w:rsidR="00175960" w:rsidRPr="009D3AC5" w14:paraId="3C7DB747" w14:textId="77777777" w:rsidTr="00BB2CD6">
        <w:tc>
          <w:tcPr>
            <w:tcW w:w="534" w:type="dxa"/>
          </w:tcPr>
          <w:p w14:paraId="59D4D1C0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2" w:type="dxa"/>
          </w:tcPr>
          <w:p w14:paraId="547F8E2A" w14:textId="365DCA61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внутридомовых сетей и теплопотребляющих установок</w:t>
            </w:r>
          </w:p>
        </w:tc>
      </w:tr>
    </w:tbl>
    <w:p w14:paraId="5FA1B27B" w14:textId="77777777" w:rsidR="00C471EA" w:rsidRPr="009D3AC5" w:rsidRDefault="00C471EA" w:rsidP="00C471EA">
      <w:pPr>
        <w:ind w:firstLine="567"/>
        <w:jc w:val="both"/>
        <w:rPr>
          <w:sz w:val="24"/>
          <w:szCs w:val="24"/>
        </w:rPr>
      </w:pPr>
    </w:p>
    <w:p w14:paraId="7F9CF790" w14:textId="56E7754D" w:rsidR="00C471EA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>До проведения наладки проведено обследование технического состояния системы, составление расчетной схемы, определение расходов теплоты и воды для расчетных параметров наружного воздуха.</w:t>
      </w:r>
    </w:p>
    <w:p w14:paraId="5CFAD664" w14:textId="4FFED2B4" w:rsidR="00C471EA" w:rsidRPr="009D3AC5" w:rsidRDefault="00C471EA" w:rsidP="00C471EA">
      <w:pPr>
        <w:ind w:firstLine="567"/>
        <w:jc w:val="both"/>
        <w:rPr>
          <w:sz w:val="24"/>
          <w:szCs w:val="24"/>
        </w:rPr>
      </w:pPr>
      <w:r w:rsidRPr="009D3AC5">
        <w:rPr>
          <w:sz w:val="24"/>
          <w:szCs w:val="24"/>
        </w:rPr>
        <w:t xml:space="preserve">Проведено регулирование системы. </w:t>
      </w:r>
      <w:r w:rsidRPr="009D3AC5">
        <w:rPr>
          <w:rFonts w:eastAsiaTheme="minorHAnsi"/>
          <w:sz w:val="24"/>
          <w:szCs w:val="24"/>
        </w:rPr>
        <w:t>Проведена наладка распределения теплоносителя между теплопотребляющим оборудованием, корректировка диаметров сопл элеваторов, дроссельных диафрагм</w:t>
      </w:r>
      <w:r w:rsidR="00624A2C" w:rsidRPr="009D3AC5">
        <w:rPr>
          <w:rFonts w:eastAsiaTheme="minorHAnsi"/>
          <w:sz w:val="24"/>
          <w:szCs w:val="24"/>
        </w:rPr>
        <w:t xml:space="preserve"> в соответствии с рекомендациями теплоснабжающей организации</w:t>
      </w:r>
      <w:r w:rsidRPr="009D3AC5">
        <w:rPr>
          <w:rFonts w:eastAsiaTheme="minorHAnsi"/>
          <w:sz w:val="24"/>
          <w:szCs w:val="24"/>
        </w:rPr>
        <w:t>, наладка автоматических регуляторов.</w:t>
      </w:r>
      <w:r w:rsidRPr="009D3AC5">
        <w:rPr>
          <w:sz w:val="24"/>
          <w:szCs w:val="24"/>
        </w:rPr>
        <w:t xml:space="preserve"> </w:t>
      </w:r>
    </w:p>
    <w:p w14:paraId="04EECA4D" w14:textId="77777777" w:rsidR="00C652FA" w:rsidRPr="009D3AC5" w:rsidRDefault="00C652FA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71AFC8" w14:textId="28A09695" w:rsidR="00164C60" w:rsidRPr="009D3AC5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1.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горячего водоснабжения</w:t>
      </w:r>
      <w:r w:rsidRPr="009D3AC5">
        <w:rPr>
          <w:rFonts w:ascii="Times New Roman" w:hAnsi="Times New Roman" w:cs="Times New Roman"/>
          <w:sz w:val="24"/>
          <w:szCs w:val="24"/>
        </w:rPr>
        <w:t>:</w:t>
      </w:r>
    </w:p>
    <w:p w14:paraId="441635C9" w14:textId="10D1F899" w:rsidR="00175960" w:rsidRPr="009D3AC5" w:rsidRDefault="00C471EA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37653D85" w14:textId="77777777" w:rsidTr="00175960">
        <w:tc>
          <w:tcPr>
            <w:tcW w:w="529" w:type="dxa"/>
          </w:tcPr>
          <w:p w14:paraId="0535BF75" w14:textId="2A0046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FE99F5" w14:textId="6C5C288A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423922C9" w14:textId="77777777" w:rsidTr="00175960">
        <w:tc>
          <w:tcPr>
            <w:tcW w:w="529" w:type="dxa"/>
          </w:tcPr>
          <w:p w14:paraId="41F5F859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4550CA" w14:textId="74921D7A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5EB59150" w14:textId="625EA393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1161C8E9" w14:textId="77777777" w:rsidTr="00BB2CD6">
        <w:tc>
          <w:tcPr>
            <w:tcW w:w="530" w:type="dxa"/>
          </w:tcPr>
          <w:p w14:paraId="7694997A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DD0E15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7D5D9B64" w14:textId="77777777" w:rsidTr="00BB2CD6">
        <w:tc>
          <w:tcPr>
            <w:tcW w:w="530" w:type="dxa"/>
          </w:tcPr>
          <w:p w14:paraId="6F65413F" w14:textId="0E9DC112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A850D58" w14:textId="5D96E108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0703F6FE" w14:textId="77777777" w:rsidTr="00BB2CD6">
        <w:tc>
          <w:tcPr>
            <w:tcW w:w="530" w:type="dxa"/>
          </w:tcPr>
          <w:p w14:paraId="0B1F54E6" w14:textId="77777777" w:rsidR="00175960" w:rsidRPr="009D3AC5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C08C1E9" w14:textId="201EB7E1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циркуляции, в наличии</w:t>
            </w:r>
          </w:p>
        </w:tc>
      </w:tr>
    </w:tbl>
    <w:p w14:paraId="2FA38338" w14:textId="77777777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Диаметр общедомовой _________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43371C92" w14:textId="2EEDD81B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</w:p>
    <w:p w14:paraId="73B75103" w14:textId="77777777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2.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отопления</w:t>
      </w:r>
      <w:r w:rsidRPr="009D3AC5">
        <w:rPr>
          <w:rFonts w:ascii="Times New Roman" w:hAnsi="Times New Roman" w:cs="Times New Roman"/>
          <w:sz w:val="24"/>
          <w:szCs w:val="24"/>
        </w:rPr>
        <w:t>:</w:t>
      </w:r>
    </w:p>
    <w:p w14:paraId="2B70DAEA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5ABA95A4" w14:textId="77777777" w:rsidTr="00BB2CD6">
        <w:tc>
          <w:tcPr>
            <w:tcW w:w="529" w:type="dxa"/>
          </w:tcPr>
          <w:p w14:paraId="238B1A87" w14:textId="6B51773B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A856684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5E70EBCC" w14:textId="77777777" w:rsidTr="00BB2CD6">
        <w:tc>
          <w:tcPr>
            <w:tcW w:w="529" w:type="dxa"/>
          </w:tcPr>
          <w:p w14:paraId="430B9D8E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A8166C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2D12E4A6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Элеваторы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7BA17FE4" w14:textId="77777777" w:rsidTr="00BB2CD6">
        <w:tc>
          <w:tcPr>
            <w:tcW w:w="530" w:type="dxa"/>
          </w:tcPr>
          <w:p w14:paraId="48DA9197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4102D2B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54A07EC5" w14:textId="77777777" w:rsidTr="00BB2CD6">
        <w:tc>
          <w:tcPr>
            <w:tcW w:w="530" w:type="dxa"/>
          </w:tcPr>
          <w:p w14:paraId="7DB453A6" w14:textId="5D7FCF09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09F9F10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175960" w:rsidRPr="009D3AC5" w14:paraId="7E89AB55" w14:textId="77777777" w:rsidTr="00BB2CD6">
        <w:tc>
          <w:tcPr>
            <w:tcW w:w="530" w:type="dxa"/>
          </w:tcPr>
          <w:p w14:paraId="2C2C349E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6EB5E33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подмес заглушен</w:t>
            </w:r>
          </w:p>
        </w:tc>
      </w:tr>
      <w:tr w:rsidR="00175960" w:rsidRPr="009D3AC5" w14:paraId="6B7CE42A" w14:textId="77777777" w:rsidTr="00BB2CD6">
        <w:tc>
          <w:tcPr>
            <w:tcW w:w="530" w:type="dxa"/>
          </w:tcPr>
          <w:p w14:paraId="027ECFCC" w14:textId="44DD84F8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5F67896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подмес не заглушен</w:t>
            </w:r>
          </w:p>
        </w:tc>
      </w:tr>
    </w:tbl>
    <w:p w14:paraId="0ABFC384" w14:textId="73DD0F99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Диаметр сопла общедомовой </w:t>
      </w:r>
      <w:r w:rsidR="00EB0056" w:rsidRPr="009D3AC5">
        <w:rPr>
          <w:rFonts w:ascii="Times New Roman" w:hAnsi="Times New Roman" w:cs="Times New Roman"/>
          <w:sz w:val="24"/>
          <w:szCs w:val="24"/>
        </w:rPr>
        <w:t>_______</w:t>
      </w:r>
      <w:r w:rsidRPr="009D3AC5">
        <w:rPr>
          <w:rFonts w:ascii="Times New Roman" w:hAnsi="Times New Roman" w:cs="Times New Roman"/>
          <w:sz w:val="24"/>
          <w:szCs w:val="24"/>
        </w:rPr>
        <w:t xml:space="preserve">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01473ED5" w14:textId="79BC556C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  <w:r w:rsidR="00175960"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73AF00AD" w14:textId="77777777" w:rsidTr="00BB2CD6">
        <w:tc>
          <w:tcPr>
            <w:tcW w:w="530" w:type="dxa"/>
          </w:tcPr>
          <w:p w14:paraId="25421798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738FEE1F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7936D140" w14:textId="77777777" w:rsidTr="00BB2CD6">
        <w:tc>
          <w:tcPr>
            <w:tcW w:w="530" w:type="dxa"/>
          </w:tcPr>
          <w:p w14:paraId="1BB9D42D" w14:textId="7F87D081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30D8868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206CE858" w14:textId="77777777" w:rsidTr="00BB2CD6">
        <w:tc>
          <w:tcPr>
            <w:tcW w:w="530" w:type="dxa"/>
          </w:tcPr>
          <w:p w14:paraId="47066B6D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C541315" w14:textId="522CD1D5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55D909C7" w14:textId="77777777" w:rsidR="00EB0056" w:rsidRPr="009D3AC5" w:rsidRDefault="00175960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lastRenderedPageBreak/>
        <w:t>Диаметр общедомовой ______ мм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, </w:t>
      </w:r>
      <w:r w:rsidR="00EB0056" w:rsidRPr="009D3A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B0056" w:rsidRPr="009D3AC5">
        <w:rPr>
          <w:rFonts w:ascii="Times New Roman" w:hAnsi="Times New Roman" w:cs="Times New Roman"/>
          <w:sz w:val="24"/>
          <w:szCs w:val="24"/>
        </w:rPr>
        <w:t xml:space="preserve"> № 1___мм, № 2____мм, № 3___ мм, № 4___ мм, </w:t>
      </w:r>
    </w:p>
    <w:p w14:paraId="6EE4AF0F" w14:textId="0258EE10" w:rsidR="00175960" w:rsidRPr="009D3AC5" w:rsidRDefault="00EB0056" w:rsidP="00EB005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№ 5___ мм, № 6___ мм, №7 ___ </w:t>
      </w:r>
      <w:proofErr w:type="gramStart"/>
      <w:r w:rsidRPr="009D3AC5">
        <w:rPr>
          <w:rFonts w:ascii="Times New Roman" w:hAnsi="Times New Roman" w:cs="Times New Roman"/>
          <w:sz w:val="24"/>
          <w:szCs w:val="24"/>
        </w:rPr>
        <w:t xml:space="preserve">мм,   </w:t>
      </w:r>
      <w:proofErr w:type="gramEnd"/>
      <w:r w:rsidRPr="009D3AC5">
        <w:rPr>
          <w:rFonts w:ascii="Times New Roman" w:hAnsi="Times New Roman" w:cs="Times New Roman"/>
          <w:sz w:val="24"/>
          <w:szCs w:val="24"/>
        </w:rPr>
        <w:t xml:space="preserve">№ 8___ мм,  № 9 ___ мм, № 10___ мм, № 11___ мм.     </w:t>
      </w:r>
    </w:p>
    <w:p w14:paraId="05C99310" w14:textId="77777777" w:rsidR="009D3AC5" w:rsidRDefault="009D3AC5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131072F" w14:textId="5BF5F51F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3. </w:t>
      </w:r>
      <w:r w:rsidRPr="009D3AC5">
        <w:rPr>
          <w:rFonts w:ascii="Times New Roman" w:hAnsi="Times New Roman" w:cs="Times New Roman"/>
          <w:b/>
          <w:sz w:val="24"/>
          <w:szCs w:val="24"/>
        </w:rPr>
        <w:t>Система вентиляции:</w:t>
      </w:r>
    </w:p>
    <w:p w14:paraId="10ED6DE5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Автоматические регуляторы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0710C5D9" w14:textId="77777777" w:rsidTr="00BB2CD6">
        <w:tc>
          <w:tcPr>
            <w:tcW w:w="529" w:type="dxa"/>
          </w:tcPr>
          <w:p w14:paraId="7F9D992B" w14:textId="40C7050E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C0A028D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проектом </w:t>
            </w:r>
          </w:p>
        </w:tc>
      </w:tr>
      <w:tr w:rsidR="00175960" w:rsidRPr="009D3AC5" w14:paraId="65EB7255" w14:textId="77777777" w:rsidTr="00BB2CD6">
        <w:tc>
          <w:tcPr>
            <w:tcW w:w="529" w:type="dxa"/>
          </w:tcPr>
          <w:p w14:paraId="2982DB84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C2C2DF3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в наличии, наладка проведена</w:t>
            </w:r>
          </w:p>
        </w:tc>
      </w:tr>
    </w:tbl>
    <w:p w14:paraId="1CC1D7C4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Дроссельные диафрагмы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030"/>
      </w:tblGrid>
      <w:tr w:rsidR="00175960" w:rsidRPr="009D3AC5" w14:paraId="611F94C5" w14:textId="77777777" w:rsidTr="00BB2CD6">
        <w:tc>
          <w:tcPr>
            <w:tcW w:w="530" w:type="dxa"/>
          </w:tcPr>
          <w:p w14:paraId="537F4787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54E7F144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проектом</w:t>
            </w:r>
          </w:p>
        </w:tc>
      </w:tr>
      <w:tr w:rsidR="00175960" w:rsidRPr="009D3AC5" w14:paraId="5BB931D0" w14:textId="77777777" w:rsidTr="00BB2CD6">
        <w:tc>
          <w:tcPr>
            <w:tcW w:w="530" w:type="dxa"/>
          </w:tcPr>
          <w:p w14:paraId="139B25F5" w14:textId="3599F9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20BDA0E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прямой, в наличии</w:t>
            </w:r>
          </w:p>
        </w:tc>
      </w:tr>
      <w:tr w:rsidR="00175960" w:rsidRPr="009D3AC5" w14:paraId="0840FF1C" w14:textId="77777777" w:rsidTr="00BB2CD6">
        <w:tc>
          <w:tcPr>
            <w:tcW w:w="530" w:type="dxa"/>
          </w:tcPr>
          <w:p w14:paraId="6AB8D386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F97A926" w14:textId="7777777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на линии обратной, в наличии</w:t>
            </w:r>
          </w:p>
        </w:tc>
      </w:tr>
    </w:tbl>
    <w:p w14:paraId="408782A7" w14:textId="77777777" w:rsidR="00175960" w:rsidRPr="009D3AC5" w:rsidRDefault="00175960" w:rsidP="001759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Диаметр общедомовой _________ мм, № 1_____ мм, № 2_____ мм, № 3_____ мм, № 4_____ мм, № 5_____ мм,  </w:t>
      </w:r>
    </w:p>
    <w:p w14:paraId="618B89C4" w14:textId="77777777" w:rsidR="00175960" w:rsidRPr="009D3AC5" w:rsidRDefault="00175960" w:rsidP="00C471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E06B4C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4. </w:t>
      </w:r>
      <w:r w:rsidR="00624A2C" w:rsidRPr="009D3AC5">
        <w:rPr>
          <w:rFonts w:ascii="Times New Roman" w:hAnsi="Times New Roman" w:cs="Times New Roman"/>
          <w:b/>
          <w:sz w:val="24"/>
          <w:szCs w:val="24"/>
        </w:rPr>
        <w:t>Ограничительные устройства</w:t>
      </w:r>
      <w:r w:rsidR="00624A2C" w:rsidRPr="009D3A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6A63891D" w14:textId="77777777" w:rsidTr="00BB2CD6">
        <w:tc>
          <w:tcPr>
            <w:tcW w:w="529" w:type="dxa"/>
          </w:tcPr>
          <w:p w14:paraId="6B40C27D" w14:textId="47499C7B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E721A31" w14:textId="4944EDAF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опломбированы</w:t>
            </w:r>
          </w:p>
        </w:tc>
      </w:tr>
      <w:tr w:rsidR="00175960" w:rsidRPr="009D3AC5" w14:paraId="429CA606" w14:textId="77777777" w:rsidTr="00BB2CD6">
        <w:tc>
          <w:tcPr>
            <w:tcW w:w="529" w:type="dxa"/>
          </w:tcPr>
          <w:p w14:paraId="07900A09" w14:textId="77777777" w:rsidR="00175960" w:rsidRPr="009D3AC5" w:rsidRDefault="00175960" w:rsidP="001759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DDAF58" w14:textId="01B3200C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опломбированы</w:t>
            </w:r>
          </w:p>
        </w:tc>
      </w:tr>
    </w:tbl>
    <w:p w14:paraId="4F368B07" w14:textId="77777777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8B5AD7" w14:textId="5C5F4DBF" w:rsidR="00175960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Н</w:t>
      </w:r>
      <w:r w:rsidR="00624A2C" w:rsidRPr="009D3AC5">
        <w:rPr>
          <w:rFonts w:ascii="Times New Roman" w:hAnsi="Times New Roman" w:cs="Times New Roman"/>
          <w:sz w:val="24"/>
          <w:szCs w:val="24"/>
        </w:rPr>
        <w:t xml:space="preserve">омера пломб </w:t>
      </w: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6E95AA7" w14:textId="38F64FC7" w:rsidR="00C471EA" w:rsidRPr="009D3AC5" w:rsidRDefault="00175960" w:rsidP="001759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24A2C" w:rsidRPr="009D3AC5">
        <w:rPr>
          <w:rFonts w:ascii="Times New Roman" w:hAnsi="Times New Roman" w:cs="Times New Roman"/>
          <w:sz w:val="24"/>
          <w:szCs w:val="24"/>
        </w:rPr>
        <w:t>.</w:t>
      </w:r>
    </w:p>
    <w:p w14:paraId="65FF03DE" w14:textId="77777777" w:rsidR="003D49FE" w:rsidRPr="009D3AC5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9D3AC5" w:rsidRDefault="00164C60" w:rsidP="00164C60">
      <w:pPr>
        <w:jc w:val="both"/>
        <w:rPr>
          <w:b/>
          <w:sz w:val="24"/>
          <w:szCs w:val="24"/>
          <w:lang w:eastAsia="ru-RU"/>
        </w:rPr>
      </w:pPr>
      <w:r w:rsidRPr="009D3AC5">
        <w:rPr>
          <w:b/>
          <w:sz w:val="24"/>
          <w:szCs w:val="24"/>
          <w:lang w:eastAsia="ru-RU"/>
        </w:rPr>
        <w:t>ЗАКЛЮЧЕНИЕ</w:t>
      </w:r>
      <w:r w:rsidR="002D0D72" w:rsidRPr="009D3AC5">
        <w:rPr>
          <w:b/>
          <w:sz w:val="24"/>
          <w:szCs w:val="24"/>
          <w:lang w:eastAsia="ru-RU"/>
        </w:rPr>
        <w:t>:</w:t>
      </w:r>
    </w:p>
    <w:p w14:paraId="7EAE4050" w14:textId="77777777" w:rsidR="00175960" w:rsidRPr="009D3AC5" w:rsidRDefault="00624A2C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Ограничительные устройства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03711B5B" w14:textId="77777777" w:rsidTr="00BB2CD6">
        <w:tc>
          <w:tcPr>
            <w:tcW w:w="529" w:type="dxa"/>
          </w:tcPr>
          <w:p w14:paraId="7DE63924" w14:textId="6E0507A0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2B127E" w14:textId="73F92CD9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установлены и опломбированы</w:t>
            </w:r>
          </w:p>
        </w:tc>
      </w:tr>
      <w:tr w:rsidR="00175960" w:rsidRPr="009D3AC5" w14:paraId="5E0C8D4E" w14:textId="77777777" w:rsidTr="00BB2CD6">
        <w:tc>
          <w:tcPr>
            <w:tcW w:w="529" w:type="dxa"/>
          </w:tcPr>
          <w:p w14:paraId="253332A6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82AD3CF" w14:textId="0C81D15E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установлены и не опломбированы</w:t>
            </w:r>
          </w:p>
        </w:tc>
      </w:tr>
    </w:tbl>
    <w:p w14:paraId="68C34C1E" w14:textId="42657DED" w:rsidR="00175960" w:rsidRPr="009D3AC5" w:rsidRDefault="00175960" w:rsidP="00624A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Система теплопотребления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175960" w:rsidRPr="009D3AC5" w14:paraId="34EEBE30" w14:textId="77777777" w:rsidTr="00BB2CD6">
        <w:tc>
          <w:tcPr>
            <w:tcW w:w="529" w:type="dxa"/>
          </w:tcPr>
          <w:p w14:paraId="274C0D77" w14:textId="465CF24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BAD5DA8" w14:textId="72AB31BB" w:rsidR="00175960" w:rsidRPr="009D3AC5" w:rsidRDefault="00175960" w:rsidP="001759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 отрегулирована </w:t>
            </w:r>
          </w:p>
        </w:tc>
      </w:tr>
      <w:tr w:rsidR="00175960" w:rsidRPr="009D3AC5" w14:paraId="2FB0931B" w14:textId="77777777" w:rsidTr="00BB2CD6">
        <w:tc>
          <w:tcPr>
            <w:tcW w:w="529" w:type="dxa"/>
          </w:tcPr>
          <w:p w14:paraId="46030E34" w14:textId="77777777" w:rsidR="00175960" w:rsidRPr="009D3AC5" w:rsidRDefault="00175960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E44C7C4" w14:textId="2A8A55D7" w:rsidR="00175960" w:rsidRPr="009D3AC5" w:rsidRDefault="00175960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C5">
              <w:rPr>
                <w:rFonts w:ascii="Times New Roman" w:hAnsi="Times New Roman" w:cs="Times New Roman"/>
                <w:sz w:val="24"/>
                <w:szCs w:val="24"/>
              </w:rPr>
              <w:t>не отрегулирована</w:t>
            </w:r>
          </w:p>
        </w:tc>
      </w:tr>
    </w:tbl>
    <w:p w14:paraId="07C3FD06" w14:textId="3A7AB54F" w:rsidR="003D49FE" w:rsidRPr="009D3AC5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6E38F0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0F8B0A29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411787F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D48836C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31E66D33" w14:textId="3A9A2A40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6FF80262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8806709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FD7A72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674F2767" w14:textId="6EABC650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A778E7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4DD611A1" w14:textId="77777777" w:rsidR="00EB0056" w:rsidRPr="009D3AC5" w:rsidRDefault="00EB0056" w:rsidP="00EB005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D3A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9D3AC5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9D3AC5" w:rsidSect="009D3AC5">
      <w:type w:val="continuous"/>
      <w:pgSz w:w="11910" w:h="16840"/>
      <w:pgMar w:top="851" w:right="740" w:bottom="567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175960"/>
    <w:rsid w:val="002D0D72"/>
    <w:rsid w:val="0030448B"/>
    <w:rsid w:val="003238F6"/>
    <w:rsid w:val="00363D5D"/>
    <w:rsid w:val="00384D93"/>
    <w:rsid w:val="003B1611"/>
    <w:rsid w:val="003D49FE"/>
    <w:rsid w:val="004635B7"/>
    <w:rsid w:val="0058079C"/>
    <w:rsid w:val="00624A2C"/>
    <w:rsid w:val="00671E05"/>
    <w:rsid w:val="00846A55"/>
    <w:rsid w:val="008A52AE"/>
    <w:rsid w:val="008B57E8"/>
    <w:rsid w:val="009D3AC5"/>
    <w:rsid w:val="00A211E6"/>
    <w:rsid w:val="00A3777B"/>
    <w:rsid w:val="00BF2189"/>
    <w:rsid w:val="00C15A37"/>
    <w:rsid w:val="00C471EA"/>
    <w:rsid w:val="00C652FA"/>
    <w:rsid w:val="00D06B4B"/>
    <w:rsid w:val="00D15543"/>
    <w:rsid w:val="00E519B5"/>
    <w:rsid w:val="00EB0056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5</cp:revision>
  <dcterms:created xsi:type="dcterms:W3CDTF">2025-02-05T04:36:00Z</dcterms:created>
  <dcterms:modified xsi:type="dcterms:W3CDTF">2025-03-11T05:38:00Z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